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430"/>
      </w:tblGrid>
      <w:tr w:rsidR="00541F0D" w:rsidRPr="00541F0D" w:rsidTr="002112B0">
        <w:tc>
          <w:tcPr>
            <w:tcW w:w="9430" w:type="dxa"/>
            <w:tcBorders>
              <w:bottom w:val="single" w:sz="32" w:space="0" w:color="000000"/>
            </w:tcBorders>
          </w:tcPr>
          <w:p w:rsidR="00541F0D" w:rsidRPr="00541F0D" w:rsidRDefault="00541F0D" w:rsidP="00541F0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41F0D">
              <w:rPr>
                <w:rFonts w:ascii="Times New Roman CYR" w:eastAsia="Times New Roman" w:hAnsi="Times New Roman CYR" w:cs="Times New Roman CYR"/>
                <w:noProof/>
                <w:sz w:val="24"/>
                <w:szCs w:val="24"/>
                <w:lang w:eastAsia="ru-RU"/>
              </w:rPr>
              <w:drawing>
                <wp:anchor distT="0" distB="0" distL="114935" distR="114935" simplePos="0" relativeHeight="251709440" behindDoc="0" locked="0" layoutInCell="1" allowOverlap="1">
                  <wp:simplePos x="0" y="0"/>
                  <wp:positionH relativeFrom="column">
                    <wp:posOffset>2628900</wp:posOffset>
                  </wp:positionH>
                  <wp:positionV relativeFrom="paragraph">
                    <wp:posOffset>114300</wp:posOffset>
                  </wp:positionV>
                  <wp:extent cx="432435" cy="548005"/>
                  <wp:effectExtent l="0" t="0" r="5715" b="4445"/>
                  <wp:wrapNone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5" cy="548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41F0D" w:rsidRPr="00541F0D" w:rsidRDefault="00541F0D" w:rsidP="00541F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541F0D" w:rsidRPr="00541F0D" w:rsidRDefault="00541F0D" w:rsidP="00541F0D">
            <w:pPr>
              <w:tabs>
                <w:tab w:val="left" w:pos="37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41F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ab/>
            </w:r>
          </w:p>
          <w:p w:rsidR="00541F0D" w:rsidRPr="00541F0D" w:rsidRDefault="00541F0D" w:rsidP="00541F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541F0D" w:rsidRPr="00541F0D" w:rsidRDefault="00541F0D" w:rsidP="00541F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41F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  МУНИЦИПАЛЬНОГО ОБРАЗОВАНИЯ</w:t>
            </w:r>
          </w:p>
          <w:p w:rsidR="00541F0D" w:rsidRPr="00541F0D" w:rsidRDefault="00541F0D" w:rsidP="00541F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41F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ГРАЧЕВСКИЙ РАЙОН ОРЕНБУРГСКОЙ ОБЛАСТИ</w:t>
            </w:r>
          </w:p>
          <w:p w:rsidR="00541F0D" w:rsidRPr="00541F0D" w:rsidRDefault="00541F0D" w:rsidP="00541F0D">
            <w:pPr>
              <w:tabs>
                <w:tab w:val="center" w:pos="4645"/>
                <w:tab w:val="left" w:pos="74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541F0D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  <w:t>П О С Т А Н О В Л Е Н И Е</w:t>
            </w:r>
          </w:p>
          <w:p w:rsidR="00541F0D" w:rsidRPr="00541F0D" w:rsidRDefault="00541F0D" w:rsidP="00541F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</w:pPr>
          </w:p>
        </w:tc>
      </w:tr>
    </w:tbl>
    <w:p w:rsidR="00541F0D" w:rsidRPr="00541F0D" w:rsidRDefault="00541F0D" w:rsidP="00541F0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541F0D" w:rsidRPr="00541F0D" w:rsidRDefault="008B5D5E" w:rsidP="00541F0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12.05.2025</w:t>
      </w:r>
      <w:r w:rsidR="00541F0D" w:rsidRPr="00541F0D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                               с. Грачевка                                              </w:t>
      </w:r>
      <w:r w:rsidR="00541F0D" w:rsidRPr="00A06D5F"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299 п</w:t>
      </w:r>
      <w:r w:rsidR="00541F0D" w:rsidRPr="00541F0D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                             </w:t>
      </w:r>
    </w:p>
    <w:p w:rsidR="00541F0D" w:rsidRDefault="00541F0D" w:rsidP="00541F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63618F" w:rsidRPr="00541F0D" w:rsidRDefault="0063618F" w:rsidP="00541F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541F0D" w:rsidRPr="00541F0D" w:rsidRDefault="00541F0D" w:rsidP="0063618F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F0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 утверждении </w:t>
      </w:r>
      <w:r w:rsidRPr="00541F0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Административного регламента предоставления муниципальной услуги «</w:t>
      </w:r>
      <w:r w:rsidR="00B85C7F" w:rsidRPr="00B85C7F">
        <w:rPr>
          <w:rFonts w:ascii="Times New Roman" w:hAnsi="Times New Roman" w:cs="Times New Roman"/>
          <w:sz w:val="28"/>
          <w:szCs w:val="28"/>
        </w:rPr>
        <w:t xml:space="preserve">Направление уведомления о соответствии </w:t>
      </w:r>
      <w:r w:rsidR="00A732CA">
        <w:rPr>
          <w:rFonts w:ascii="Times New Roman" w:hAnsi="Times New Roman" w:cs="Times New Roman"/>
          <w:sz w:val="28"/>
          <w:szCs w:val="28"/>
        </w:rPr>
        <w:t>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Pr="00541F0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41F0D" w:rsidRDefault="00541F0D" w:rsidP="00541F0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3618F" w:rsidRPr="00541F0D" w:rsidRDefault="0063618F" w:rsidP="00541F0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41F0D" w:rsidRPr="00B85C7F" w:rsidRDefault="00541F0D" w:rsidP="0063618F">
      <w:pPr>
        <w:suppressAutoHyphens/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B85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 соответствии с Градостроительным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Федерации», от 17.11.1995 № 169-ФЗ «Об архитектурной деятельности в Российск</w:t>
      </w:r>
      <w:r w:rsidR="00BD51D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ой Федерации», от 2</w:t>
      </w:r>
      <w:r w:rsidRPr="00B85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7.07</w:t>
      </w:r>
      <w:r w:rsidR="0023761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  <w:r w:rsidRPr="00B85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2010 № 210-ФЗ «Об организации предоставления государственных и муниципальных услуг», </w:t>
      </w:r>
      <w:r w:rsidR="00DA628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во исполнение пункта 7</w:t>
      </w:r>
      <w:r w:rsidR="007F666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раздела </w:t>
      </w:r>
      <w:r w:rsidR="007F666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>V</w:t>
      </w:r>
      <w:r w:rsidR="00DA62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>I</w:t>
      </w:r>
      <w:r w:rsidR="00DA628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Протокола № 1</w:t>
      </w:r>
      <w:r w:rsidR="0033277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-</w:t>
      </w:r>
      <w:r w:rsidR="007F6660" w:rsidRPr="00B85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 заседания комиссии по цифровому развитию и использованию информационных технол</w:t>
      </w:r>
      <w:r w:rsidR="00DA628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огий в Оренбургской области от 11</w:t>
      </w:r>
      <w:r w:rsidR="007F6660" w:rsidRPr="00B85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  <w:r w:rsidR="00DA628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03</w:t>
      </w:r>
      <w:r w:rsidR="007F6660" w:rsidRPr="00B85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.202</w:t>
      </w:r>
      <w:r w:rsidR="00DA628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5</w:t>
      </w:r>
      <w:r w:rsidRPr="00B85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руководствуясь Уставом муниципального образования Грачевский район Оренбургской области,                     п о с т а н о в л я ю:</w:t>
      </w:r>
    </w:p>
    <w:p w:rsidR="00541F0D" w:rsidRPr="00B85C7F" w:rsidRDefault="006C1D02" w:rsidP="0063618F">
      <w:pPr>
        <w:suppressAutoHyphens/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B85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1. Утвердить А</w:t>
      </w:r>
      <w:r w:rsidR="00541F0D" w:rsidRPr="00B85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дминистративный регламент предоставления муниципальной услуги «</w:t>
      </w:r>
      <w:r w:rsidR="00A732CA" w:rsidRPr="00B85C7F">
        <w:rPr>
          <w:rFonts w:ascii="Times New Roman" w:hAnsi="Times New Roman" w:cs="Times New Roman"/>
          <w:sz w:val="28"/>
          <w:szCs w:val="28"/>
        </w:rPr>
        <w:t xml:space="preserve">Направление уведомления о соответствии </w:t>
      </w:r>
      <w:r w:rsidR="00A732CA">
        <w:rPr>
          <w:rFonts w:ascii="Times New Roman" w:hAnsi="Times New Roman" w:cs="Times New Roman"/>
          <w:sz w:val="28"/>
          <w:szCs w:val="28"/>
        </w:rPr>
        <w:t>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="00541F0D" w:rsidRPr="00B85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» согласно приложению.      </w:t>
      </w:r>
    </w:p>
    <w:p w:rsidR="00541F0D" w:rsidRPr="00B85C7F" w:rsidRDefault="006C1D02" w:rsidP="0063618F">
      <w:pPr>
        <w:suppressAutoHyphens/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B85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2. </w:t>
      </w:r>
      <w:r w:rsidR="00BD51D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</w:t>
      </w:r>
      <w:r w:rsidR="00935C9B" w:rsidRPr="00B85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остановление администрации муниципального образования Грачевский район Оренбургской об</w:t>
      </w:r>
      <w:r w:rsidRPr="00B85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ласти</w:t>
      </w:r>
      <w:r w:rsidR="00DC5305" w:rsidRPr="00B85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от </w:t>
      </w:r>
      <w:r w:rsidR="00DA628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20</w:t>
      </w:r>
      <w:r w:rsidR="00DC5305" w:rsidRPr="00B85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  <w:r w:rsidR="00DA628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12</w:t>
      </w:r>
      <w:r w:rsidR="00935C9B" w:rsidRPr="00B85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.20</w:t>
      </w:r>
      <w:r w:rsidRPr="00B85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</w:t>
      </w:r>
      <w:r w:rsidR="00332778" w:rsidRPr="0033277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4</w:t>
      </w:r>
      <w:r w:rsidR="00935C9B" w:rsidRPr="00B85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№ </w:t>
      </w:r>
      <w:r w:rsidR="00DA628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848</w:t>
      </w:r>
      <w:r w:rsidR="00935C9B" w:rsidRPr="00B85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-п «Об утверждении Административного регламента предоставления муниципальной услуги </w:t>
      </w:r>
      <w:r w:rsidR="00935C9B" w:rsidRPr="00B85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lastRenderedPageBreak/>
        <w:t>«</w:t>
      </w:r>
      <w:r w:rsidR="00DA628B" w:rsidRPr="00B85C7F">
        <w:rPr>
          <w:rFonts w:ascii="Times New Roman" w:hAnsi="Times New Roman" w:cs="Times New Roman"/>
          <w:sz w:val="28"/>
          <w:szCs w:val="28"/>
        </w:rPr>
        <w:t xml:space="preserve">Направление уведомления о соответствии </w:t>
      </w:r>
      <w:r w:rsidR="00DA628B">
        <w:rPr>
          <w:rFonts w:ascii="Times New Roman" w:hAnsi="Times New Roman" w:cs="Times New Roman"/>
          <w:sz w:val="28"/>
          <w:szCs w:val="28"/>
        </w:rPr>
        <w:t>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="00935C9B" w:rsidRPr="00B85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»</w:t>
      </w:r>
      <w:r w:rsidR="00BD51D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</w:t>
      </w:r>
      <w:r w:rsidR="00BD51DE" w:rsidRPr="00B85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ризнать утратившим силу</w:t>
      </w:r>
      <w:r w:rsidR="0063618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541F0D" w:rsidRPr="00541F0D" w:rsidRDefault="00541F0D" w:rsidP="0063618F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41F0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3. </w:t>
      </w:r>
      <w:r w:rsidRPr="00541F0D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 исполнением настоящего постановления возложить на заместителя главы администрации по оперативным вопросам.</w:t>
      </w:r>
    </w:p>
    <w:p w:rsidR="00541F0D" w:rsidRPr="00541F0D" w:rsidRDefault="00541F0D" w:rsidP="0063618F">
      <w:pPr>
        <w:suppressAutoHyphens/>
        <w:spacing w:after="0" w:line="36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41F0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Pr="00541F0D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541F0D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4.  Постановление вступает в силу со дня его подписания и подлежит размещению на официальном сайте администрации муниципального образования Грачевский район.</w:t>
      </w:r>
    </w:p>
    <w:p w:rsidR="00935C9B" w:rsidRDefault="00541F0D" w:rsidP="0063618F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41F0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</w:p>
    <w:p w:rsidR="0063618F" w:rsidRDefault="0063618F" w:rsidP="0063618F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41F0D" w:rsidRDefault="00541F0D" w:rsidP="0063618F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41F0D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 района                                                                                        Д.В. Филатов</w:t>
      </w:r>
    </w:p>
    <w:p w:rsidR="00935C9B" w:rsidRPr="00541F0D" w:rsidRDefault="00935C9B" w:rsidP="0063618F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C1D02" w:rsidRDefault="006C1D02" w:rsidP="00541F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C1D02" w:rsidRDefault="006C1D02" w:rsidP="00541F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85C7F" w:rsidRDefault="00B85C7F" w:rsidP="00541F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85C7F" w:rsidRDefault="00B85C7F" w:rsidP="00541F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85C7F" w:rsidRDefault="00B85C7F" w:rsidP="00541F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85C7F" w:rsidRDefault="00B85C7F" w:rsidP="00541F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85C7F" w:rsidRDefault="00B85C7F" w:rsidP="00541F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85C7F" w:rsidRDefault="00B85C7F" w:rsidP="00541F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85C7F" w:rsidRDefault="00B85C7F" w:rsidP="00541F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85C7F" w:rsidRDefault="00B85C7F" w:rsidP="00541F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85C7F" w:rsidRDefault="00B85C7F" w:rsidP="00541F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85C7F" w:rsidRDefault="00B85C7F" w:rsidP="00541F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85C7F" w:rsidRDefault="00B85C7F" w:rsidP="00541F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85C7F" w:rsidRDefault="00B85C7F" w:rsidP="00541F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85C7F" w:rsidRDefault="00B85C7F" w:rsidP="00541F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85C7F" w:rsidRDefault="00B85C7F" w:rsidP="00541F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85C7F" w:rsidRDefault="00B85C7F" w:rsidP="00541F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85C7F" w:rsidRDefault="00B85C7F" w:rsidP="00541F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85C7F" w:rsidRDefault="00B85C7F" w:rsidP="00541F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85C7F" w:rsidRDefault="00B85C7F" w:rsidP="00541F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85C7F" w:rsidRDefault="00B85C7F" w:rsidP="00541F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85C7F" w:rsidRDefault="00B85C7F" w:rsidP="00541F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85C7F" w:rsidRDefault="00B85C7F" w:rsidP="00541F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85C7F" w:rsidRDefault="00B85C7F" w:rsidP="00541F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85C7F" w:rsidRDefault="00B85C7F" w:rsidP="00541F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85C7F" w:rsidRDefault="00B85C7F" w:rsidP="00541F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41F0D" w:rsidRPr="00B85C7F" w:rsidRDefault="00541F0D" w:rsidP="00541F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C7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Разослано: </w:t>
      </w:r>
      <w:r w:rsidR="006C1D02" w:rsidRPr="00B85C7F">
        <w:rPr>
          <w:rFonts w:ascii="Times New Roman" w:eastAsia="Times New Roman" w:hAnsi="Times New Roman" w:cs="Times New Roman"/>
          <w:sz w:val="28"/>
          <w:szCs w:val="28"/>
          <w:lang w:eastAsia="ar-SA"/>
        </w:rPr>
        <w:t>Михайловских О.В.</w:t>
      </w:r>
      <w:r w:rsidR="00DD66C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отделу </w:t>
      </w:r>
      <w:proofErr w:type="spellStart"/>
      <w:r w:rsidR="00DD66C3">
        <w:rPr>
          <w:rFonts w:ascii="Times New Roman" w:eastAsia="Times New Roman" w:hAnsi="Times New Roman" w:cs="Times New Roman"/>
          <w:sz w:val="28"/>
          <w:szCs w:val="28"/>
          <w:lang w:eastAsia="ar-SA"/>
        </w:rPr>
        <w:t>АиКС</w:t>
      </w:r>
      <w:proofErr w:type="spellEnd"/>
      <w:r w:rsidR="00DD66C3">
        <w:rPr>
          <w:rFonts w:ascii="Times New Roman" w:eastAsia="Times New Roman" w:hAnsi="Times New Roman" w:cs="Times New Roman"/>
          <w:sz w:val="28"/>
          <w:szCs w:val="28"/>
          <w:lang w:eastAsia="ar-SA"/>
        </w:rPr>
        <w:t>, отделу экономики,</w:t>
      </w:r>
      <w:bookmarkStart w:id="0" w:name="_GoBack"/>
      <w:bookmarkEnd w:id="0"/>
      <w:r w:rsidRPr="00B85C7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Трифоновой Е.В.</w:t>
      </w:r>
    </w:p>
    <w:p w:rsidR="00541F0D" w:rsidRDefault="00541F0D" w:rsidP="00F43B24">
      <w:pPr>
        <w:keepNext/>
        <w:keepLines/>
        <w:suppressAutoHyphens/>
        <w:spacing w:after="0" w:line="240" w:lineRule="auto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sectPr w:rsidR="00541F0D" w:rsidSect="00B85C7F">
      <w:pgSz w:w="12240" w:h="15840"/>
      <w:pgMar w:top="709" w:right="850" w:bottom="284" w:left="1701" w:header="286" w:footer="0" w:gutter="0"/>
      <w:cols w:space="720"/>
      <w:titlePg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E50CA"/>
    <w:multiLevelType w:val="multilevel"/>
    <w:tmpl w:val="4918700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D6B68"/>
    <w:rsid w:val="00036768"/>
    <w:rsid w:val="00065F37"/>
    <w:rsid w:val="000A1C13"/>
    <w:rsid w:val="000C47F8"/>
    <w:rsid w:val="000D0F60"/>
    <w:rsid w:val="001421AB"/>
    <w:rsid w:val="00144EE4"/>
    <w:rsid w:val="00146E15"/>
    <w:rsid w:val="001710B0"/>
    <w:rsid w:val="0019361D"/>
    <w:rsid w:val="001B22A6"/>
    <w:rsid w:val="001D4A00"/>
    <w:rsid w:val="001E12D2"/>
    <w:rsid w:val="001E4F6A"/>
    <w:rsid w:val="001F323F"/>
    <w:rsid w:val="002004F7"/>
    <w:rsid w:val="00222275"/>
    <w:rsid w:val="00237617"/>
    <w:rsid w:val="002429E5"/>
    <w:rsid w:val="00244309"/>
    <w:rsid w:val="002B085D"/>
    <w:rsid w:val="002F052D"/>
    <w:rsid w:val="002F3FFF"/>
    <w:rsid w:val="00304F21"/>
    <w:rsid w:val="00311C91"/>
    <w:rsid w:val="00321338"/>
    <w:rsid w:val="00330461"/>
    <w:rsid w:val="00332778"/>
    <w:rsid w:val="00353F3B"/>
    <w:rsid w:val="003B3D1B"/>
    <w:rsid w:val="003D6B68"/>
    <w:rsid w:val="004342DD"/>
    <w:rsid w:val="00466C7D"/>
    <w:rsid w:val="004955A6"/>
    <w:rsid w:val="00495A6F"/>
    <w:rsid w:val="004A0A05"/>
    <w:rsid w:val="004B09D6"/>
    <w:rsid w:val="004B25EB"/>
    <w:rsid w:val="004B2A8E"/>
    <w:rsid w:val="00541F0D"/>
    <w:rsid w:val="00541F9A"/>
    <w:rsid w:val="005504C0"/>
    <w:rsid w:val="005544C5"/>
    <w:rsid w:val="00557C64"/>
    <w:rsid w:val="0056031F"/>
    <w:rsid w:val="00576264"/>
    <w:rsid w:val="00593BD0"/>
    <w:rsid w:val="005D36FB"/>
    <w:rsid w:val="005E4CFC"/>
    <w:rsid w:val="005F1937"/>
    <w:rsid w:val="005F25F2"/>
    <w:rsid w:val="00607F25"/>
    <w:rsid w:val="00627311"/>
    <w:rsid w:val="00634793"/>
    <w:rsid w:val="0063618F"/>
    <w:rsid w:val="006369F8"/>
    <w:rsid w:val="006434A6"/>
    <w:rsid w:val="006473D6"/>
    <w:rsid w:val="00665A4A"/>
    <w:rsid w:val="00687A42"/>
    <w:rsid w:val="00690597"/>
    <w:rsid w:val="006938D2"/>
    <w:rsid w:val="006A18D1"/>
    <w:rsid w:val="006B048A"/>
    <w:rsid w:val="006C1D02"/>
    <w:rsid w:val="006F5809"/>
    <w:rsid w:val="007360AB"/>
    <w:rsid w:val="00737876"/>
    <w:rsid w:val="00756B0B"/>
    <w:rsid w:val="007F6660"/>
    <w:rsid w:val="0080729A"/>
    <w:rsid w:val="008176F8"/>
    <w:rsid w:val="00825432"/>
    <w:rsid w:val="0082547F"/>
    <w:rsid w:val="008465A6"/>
    <w:rsid w:val="00870DDC"/>
    <w:rsid w:val="00880C48"/>
    <w:rsid w:val="008B5D5E"/>
    <w:rsid w:val="008E7733"/>
    <w:rsid w:val="009217EF"/>
    <w:rsid w:val="00925C4F"/>
    <w:rsid w:val="00935C9B"/>
    <w:rsid w:val="0094022F"/>
    <w:rsid w:val="00946B3E"/>
    <w:rsid w:val="00951D6C"/>
    <w:rsid w:val="00967AE7"/>
    <w:rsid w:val="009A1D00"/>
    <w:rsid w:val="009A47E9"/>
    <w:rsid w:val="00A0069E"/>
    <w:rsid w:val="00A06D5F"/>
    <w:rsid w:val="00A268F3"/>
    <w:rsid w:val="00A51799"/>
    <w:rsid w:val="00A732CA"/>
    <w:rsid w:val="00A8168C"/>
    <w:rsid w:val="00A839BC"/>
    <w:rsid w:val="00A96B49"/>
    <w:rsid w:val="00AA0999"/>
    <w:rsid w:val="00AD11EC"/>
    <w:rsid w:val="00B34201"/>
    <w:rsid w:val="00B52555"/>
    <w:rsid w:val="00B5271E"/>
    <w:rsid w:val="00B53D43"/>
    <w:rsid w:val="00B648FE"/>
    <w:rsid w:val="00B83ACD"/>
    <w:rsid w:val="00B85C7F"/>
    <w:rsid w:val="00BD51DE"/>
    <w:rsid w:val="00BE2745"/>
    <w:rsid w:val="00BF540E"/>
    <w:rsid w:val="00BF7E95"/>
    <w:rsid w:val="00CA46E7"/>
    <w:rsid w:val="00CE294F"/>
    <w:rsid w:val="00CF0FEC"/>
    <w:rsid w:val="00D354A4"/>
    <w:rsid w:val="00D417F9"/>
    <w:rsid w:val="00D41B18"/>
    <w:rsid w:val="00D43A26"/>
    <w:rsid w:val="00DA5166"/>
    <w:rsid w:val="00DA628B"/>
    <w:rsid w:val="00DC5305"/>
    <w:rsid w:val="00DC72C7"/>
    <w:rsid w:val="00DD3BB9"/>
    <w:rsid w:val="00DD55FE"/>
    <w:rsid w:val="00DD66C3"/>
    <w:rsid w:val="00DE1E23"/>
    <w:rsid w:val="00DE6B45"/>
    <w:rsid w:val="00DE7933"/>
    <w:rsid w:val="00E2071E"/>
    <w:rsid w:val="00E43567"/>
    <w:rsid w:val="00E67EA0"/>
    <w:rsid w:val="00E733C8"/>
    <w:rsid w:val="00E87F04"/>
    <w:rsid w:val="00E93DCC"/>
    <w:rsid w:val="00EB6E41"/>
    <w:rsid w:val="00EE1567"/>
    <w:rsid w:val="00EF7191"/>
    <w:rsid w:val="00F11BDE"/>
    <w:rsid w:val="00F371A6"/>
    <w:rsid w:val="00F43B24"/>
    <w:rsid w:val="00F6322E"/>
    <w:rsid w:val="00F92D62"/>
    <w:rsid w:val="00F937B6"/>
    <w:rsid w:val="00FA03D4"/>
    <w:rsid w:val="00FA1F71"/>
    <w:rsid w:val="00FC1C44"/>
    <w:rsid w:val="00FD1C1D"/>
    <w:rsid w:val="00FD48D3"/>
    <w:rsid w:val="00FF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A8E"/>
    <w:pPr>
      <w:spacing w:line="256" w:lineRule="auto"/>
    </w:pPr>
  </w:style>
  <w:style w:type="paragraph" w:styleId="1">
    <w:name w:val="heading 1"/>
    <w:basedOn w:val="a"/>
    <w:link w:val="10"/>
    <w:uiPriority w:val="1"/>
    <w:qFormat/>
    <w:rsid w:val="00CE294F"/>
    <w:pPr>
      <w:widowControl w:val="0"/>
      <w:autoSpaceDE w:val="0"/>
      <w:autoSpaceDN w:val="0"/>
      <w:spacing w:after="0" w:line="240" w:lineRule="auto"/>
      <w:ind w:left="18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DD55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55FE"/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1"/>
    <w:qFormat/>
    <w:rsid w:val="00AA099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CE294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pt-a1-000022">
    <w:name w:val="pt-a1-000022"/>
    <w:basedOn w:val="a0"/>
    <w:rsid w:val="00E67EA0"/>
  </w:style>
  <w:style w:type="paragraph" w:customStyle="1" w:styleId="pt-consplusnormal-000051">
    <w:name w:val="pt-consplusnormal-000051"/>
    <w:basedOn w:val="a"/>
    <w:rsid w:val="00E67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4342D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4342DD"/>
  </w:style>
  <w:style w:type="table" w:styleId="a6">
    <w:name w:val="Table Grid"/>
    <w:basedOn w:val="a1"/>
    <w:uiPriority w:val="39"/>
    <w:rsid w:val="00F11B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D51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D51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М. Столповская</dc:creator>
  <cp:keywords/>
  <dc:description/>
  <cp:lastModifiedBy>Computer</cp:lastModifiedBy>
  <cp:revision>27</cp:revision>
  <cp:lastPrinted>2024-12-19T05:59:00Z</cp:lastPrinted>
  <dcterms:created xsi:type="dcterms:W3CDTF">2023-11-14T09:58:00Z</dcterms:created>
  <dcterms:modified xsi:type="dcterms:W3CDTF">2025-05-14T04:25:00Z</dcterms:modified>
</cp:coreProperties>
</file>